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20B4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20B4D" w:rsidRPr="00C20B4D">
        <w:rPr>
          <w:rFonts w:eastAsia="Times New Roman" w:cs="Times New Roman"/>
          <w:b/>
          <w:sz w:val="18"/>
          <w:szCs w:val="18"/>
          <w:lang w:eastAsia="cs-CZ"/>
        </w:rPr>
        <w:t>Oprava osvětlení na trati Přerov - Nedakonice</w:t>
      </w:r>
      <w:r w:rsidRPr="006B64C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64C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B64C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B64CE" w:rsidRPr="006B64CE">
        <w:rPr>
          <w:rFonts w:eastAsia="Times New Roman" w:cs="Times New Roman"/>
          <w:sz w:val="18"/>
          <w:szCs w:val="18"/>
          <w:lang w:eastAsia="cs-CZ"/>
        </w:rPr>
        <w:t xml:space="preserve"> 29597/2022-SŽ-OŘ OVA-NPI</w:t>
      </w:r>
      <w:r w:rsidRPr="006B64CE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D5FD0"/>
    <w:rsid w:val="00127826"/>
    <w:rsid w:val="003727EC"/>
    <w:rsid w:val="0049443A"/>
    <w:rsid w:val="005333BD"/>
    <w:rsid w:val="006B64CE"/>
    <w:rsid w:val="0088649E"/>
    <w:rsid w:val="009C647F"/>
    <w:rsid w:val="00A51739"/>
    <w:rsid w:val="00BF6A6B"/>
    <w:rsid w:val="00C20B4D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7EB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9</cp:revision>
  <dcterms:created xsi:type="dcterms:W3CDTF">2022-04-19T09:55:00Z</dcterms:created>
  <dcterms:modified xsi:type="dcterms:W3CDTF">2022-08-23T06:21:00Z</dcterms:modified>
</cp:coreProperties>
</file>